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97" w:rsidRPr="002021E1" w:rsidRDefault="00933CD2" w:rsidP="00B32632">
      <w:pPr>
        <w:pStyle w:val="a4"/>
        <w:spacing w:after="0"/>
        <w:ind w:firstLine="0"/>
        <w:jc w:val="center"/>
        <w:rPr>
          <w:b/>
          <w:lang w:val="en-US"/>
        </w:rPr>
      </w:pPr>
      <w:r w:rsidRPr="002021E1">
        <w:rPr>
          <w:rFonts w:cs="Times New Roman"/>
          <w:b/>
          <w:szCs w:val="24"/>
        </w:rPr>
        <w:t xml:space="preserve">XSLT-шаблон (шаблон визуального представления) </w:t>
      </w:r>
      <w:r w:rsidR="00DD6B4F" w:rsidRPr="002021E1">
        <w:rPr>
          <w:b/>
        </w:rPr>
        <w:t>ответ</w:t>
      </w:r>
      <w:r w:rsidR="002C5A7C" w:rsidRPr="002021E1">
        <w:rPr>
          <w:b/>
        </w:rPr>
        <w:t>а</w:t>
      </w:r>
      <w:r w:rsidR="00DD6B4F" w:rsidRPr="002021E1">
        <w:rPr>
          <w:b/>
        </w:rPr>
        <w:t xml:space="preserve"> на запрос</w:t>
      </w:r>
      <w:r w:rsidRPr="002021E1">
        <w:rPr>
          <w:b/>
        </w:rPr>
        <w:t xml:space="preserve"> </w:t>
      </w:r>
      <w:r w:rsidR="001032AF" w:rsidRPr="002021E1">
        <w:rPr>
          <w:b/>
        </w:rPr>
        <w:t xml:space="preserve">налоговых органов </w:t>
      </w:r>
      <w:r w:rsidR="00FC394E" w:rsidRPr="002021E1">
        <w:rPr>
          <w:b/>
        </w:rPr>
        <w:t>по операциям на счет</w:t>
      </w:r>
      <w:r w:rsidR="008426E3" w:rsidRPr="002021E1">
        <w:rPr>
          <w:b/>
        </w:rPr>
        <w:t xml:space="preserve">е (счетах) </w:t>
      </w:r>
      <w:r w:rsidR="002C5A7C" w:rsidRPr="002021E1">
        <w:rPr>
          <w:b/>
        </w:rPr>
        <w:t>налогоплательщика</w:t>
      </w:r>
      <w:r w:rsidRPr="002021E1">
        <w:rPr>
          <w:b/>
        </w:rPr>
        <w:t xml:space="preserve"> </w:t>
      </w:r>
      <w:r w:rsidR="001032AF" w:rsidRPr="002021E1">
        <w:rPr>
          <w:b/>
        </w:rPr>
        <w:t xml:space="preserve">(тип ответа </w:t>
      </w:r>
      <w:r w:rsidR="00F87779" w:rsidRPr="002021E1">
        <w:rPr>
          <w:b/>
        </w:rPr>
        <w:t>3</w:t>
      </w:r>
      <w:r w:rsidR="001032AF" w:rsidRPr="002021E1">
        <w:rPr>
          <w:b/>
        </w:rPr>
        <w:t>)</w:t>
      </w:r>
    </w:p>
    <w:p w:rsidR="002021E1" w:rsidRPr="002021E1" w:rsidRDefault="002021E1" w:rsidP="00B32632">
      <w:pPr>
        <w:pStyle w:val="a4"/>
        <w:spacing w:after="0"/>
        <w:ind w:firstLine="0"/>
        <w:jc w:val="center"/>
        <w:rPr>
          <w:sz w:val="20"/>
          <w:lang w:val="en-US"/>
        </w:rPr>
      </w:pPr>
    </w:p>
    <w:p w:rsidR="00B32632" w:rsidRPr="00B32632" w:rsidRDefault="00B32632" w:rsidP="002021E1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&lt;xsl:stylesheet id="style1" version="1.0" xmlns:xsl="http://www.w3.org/1999/XSL/Transform"&gt;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&lt;xsl:template match="/"&gt;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&lt;html&gt;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&lt;head&gt;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&lt;meta http-equiv="Content-Type" content="text/html; charset=UTF-8" 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&lt;title&gt;Запрос в банк&lt;/title&gt;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&lt;style type="text/css"&gt;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&lt;!--CSS Reset--&gt;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html, body, div, span, applet, object, iframe,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h1, h2, h3, h4, h5, h6, p, blockquote, pre,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a, abbr, acronym, address, big, cite, code,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del, dfn, em, img, ins, kbd, q, s, samp,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small, strike, strong, sub, sup, tt, var,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b, u, i, center,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dl, dt, dd, ol, ul, li,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fieldset, form, label, legend,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table, caption, tbody, tfoot, thead, tr, th, td,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article, aside, canvas, details, embed,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figure, figcaption, footer, header, hgroup,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menu, nav, output, ruby, section, summary,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time, mark, audio, video {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margin: 0;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padding: 0;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border: 0;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font-size: 100%;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font: inherit;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vertical-align: baseline;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body {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line-height: 1;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/**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 Address styling not present in IE 7/8/9, Firefox 3, and Safari 4.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 Known issue: no IE 6 support.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*/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[hidden] {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display: none;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/**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 1. Correct text resizing oddly in IE 6/7 when body `font-size` is set using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    `em` units.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 2. Prevent iOS text size adjust after orientation change, without disabling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    user zoom.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*/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html {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font-size: 100%; /* 1 */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-webkit-text-size-adjust: 100%; /* 2 */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-ms-text-size-adjust: 100%; /* 2 */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/**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 Remove most spacing between table cells.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*/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table {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border-collapse: collapse;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border-spacing: 0;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.chromeframe {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margin: 0.2em 0;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background: #ccc;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color: #000;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padding: 0.2em 0;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&lt;!--End of CSS Reset--&gt;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* {box-sizing:content-box; 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:root {background-color: #e6e6e6;}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#electronic-document { display: block !important; position: relative; size:a4; width: 933px; margin: 24px auto; padding: 40px 52px 40px 52px; background-color: #fff; font-family: 'Times New Roman', Times, serif;}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div {font-size:16px; text-align:justify; line-height:1.1;}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.textconfig {font-size: 16px; font-family:'Times New Roman';}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.graphsign {font-size: 13.3px; font-family:'Times New Roman', Times, serif; line-height:1.2;}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p {font-size:16px; text-align:justify; line-height:1.1;}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p.firstinput:first-line {font-size:16px; text-align:justify; line-height:3;}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p.secondinput:first-line {font-size:16px; text-align:justify; line-height:5;}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p.thirdinput:first-line {font-size:16px; text-align:justify; line-height:1.1;}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p.fourthinput:first-line {font-size:16px; text-align:justify; line-height:2.7}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.datatable th, .datatable td {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border: 1px solid black;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vertical-align: middle;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.datatable th{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padding: 4px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.column {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float: left;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.row:after {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content: "";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display: table;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clear: both;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&lt;/style&gt;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&lt;/head&gt;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&lt;body id="electronic-document"&gt;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style="position:relative; margin-left: 630;"&gt;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 style="position: absolute; text-align: center; left: 0; right: 0"&gt;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&lt;xsl:value-of select="//EndTitle"/&gt;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style="text-align: center"&gt;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class="graphsign" style="text-align: center"&gt;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(наименование налогового органа)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 style="position: absolute; text-align: center; left: 0; right: 0"&gt;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&lt;xsl:value-of select="//EndTitleAddress"/&gt;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style="text-align: center"&gt;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class="graphsign" style="text-align: center"&gt;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(адрес)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&lt;br/&gt;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&lt;br/&gt;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style="position:relative"&gt;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style="text-align:center; text-indent:0px;"&gt;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Справка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style="text-align:center; text-indent:0px;"&gt;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&lt;xsl:value-of select="//HeadTitle"/&gt;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&lt;br 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 style="position:relative; text-indent:45px;"&gt;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style="position: absolute; text-align: center; left: 380; right: 456; text-indent:0"&gt;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&lt;xsl:value-of select="//RequestDate"/&gt;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style="position: absolute; text-align: center; left: 500; right: 296; text-indent:0"&gt;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&lt;xsl:value-of select="//RequestNumber"/&gt;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style="position: absolute"&gt;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&lt;p class="thirdinput" style="text-indent: 735"&gt;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&lt;xsl:value-of select="//RequestedFullName"/&gt;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&lt;/p&gt;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В соответствии с запросом налогового органа от ____________ № _________________ в отношении _________________________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_____________________________________________________________________________________________________________________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class="graphsign" style="text-align:center; text-indent: 0;"&gt;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(наименование юридического лица, Ф.И.О. индивидуального предпринимателя, частного нотариуса)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style="postion: relative; margin-top: -48"&gt;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style="position:absolute; text-align:center; left: 260; right: 52;"&gt;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&lt;xsl:value-of select="//BankTitle" 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 style="margin-top:52px"&gt;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банк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(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кредитная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организация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) __________________________________________________________________________________________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class="graphsign" style="text-align:center; margin-left: 205"&gt;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(полное или сокращённое наименование банка (кредитной организации))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&lt;xsl:for-each select="//Accounts/*"&gt;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предоставляет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информацию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по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счёту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№ &lt;xsl:value-of select="./AccountNumber"/&gt;&lt;xsl:text&gt; &lt;/xsl:text&gt;&lt;xsl:value-of select="./Currency"/&gt;,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за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период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с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&lt;xsl:value-of select="./FromDate"/&gt;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по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&lt;xsl:value-of select="./ToDate"/&gt;: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&lt;br/&gt;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Таблица 1: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&lt;table class="datatable"&gt;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 xml:space="preserve">&lt;th rowspan="2"&gt;№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п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/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п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 rowspan="2"&gt;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Дата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операции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(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дд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.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мм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.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гггг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)&lt;/th&gt;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eastAsia="ru-RU"/>
        </w:rPr>
        <w:t>&lt;th colspan="3"&gt;Реквизиты документа на основании которого была совершена операция по счёту&lt;/th&gt;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ab/>
        <w:t>&lt;th rowspan="2"&gt;Наименование банка плательщика/получателя денежных средств (КУБ банка)&lt;/th&gt;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ab/>
        <w:t>&lt;th colspan="2"&gt;Реквизиты плательщика/получателя денежных средств&lt;/th&gt;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ab/>
        <w:t>&lt;th colspan="2"&gt;Сумма операции по счёту&lt;/th&gt;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ab/>
        <w:t>&lt;th rowspan="2"&gt;Назначение платежа&lt;/th&gt;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Вид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(</w:t>
      </w:r>
      <w:r w:rsidRPr="00B32632">
        <w:rPr>
          <w:rFonts w:eastAsia="Times New Roman" w:cs="Times New Roman"/>
          <w:color w:val="000000"/>
          <w:szCs w:val="20"/>
          <w:lang w:eastAsia="ru-RU"/>
        </w:rPr>
        <w:t>шифр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)&lt;/th&gt;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Номер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Дата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eastAsia="ru-RU"/>
        </w:rPr>
        <w:t>&lt;th&gt;Наименование (Ф.И.О.), фискальный код&lt;/th&gt;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&lt;th&gt;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Номер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счёта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По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дебету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eastAsia="ru-RU"/>
        </w:rPr>
        <w:t>&lt;th&gt;По кредиту&lt;/th&gt;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&lt;th&gt;1&lt;/th&gt;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&lt;th&gt;2&lt;/th&gt;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&lt;th&gt;3&lt;/th&gt;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&lt;th&gt;4&lt;/th&gt;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&lt;th&gt;5&lt;/th&gt;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&lt;th&gt;6&lt;/th&gt;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&lt;th&gt;7&lt;/th&gt;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&lt;th&gt;8&lt;/th&gt;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&lt;th&gt;9&lt;/th&gt;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&lt;th&gt;10&lt;/th&gt;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&lt;th&gt;11&lt;/th&gt;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&lt;xsl:for-each select="//Operations/*"&gt;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select="./Number"/&gt;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select="./OperationDate"/&gt;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select="./Requisites/Type"/&gt;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select="./Requisites/Number"/&gt;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select="./Requisites/Date"/&gt;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select="./Receiver"/&gt;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select="./ReceiverRequisites/FiscalCode"/&gt;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select="./ReceiverRequisites/Number"/&gt;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select="./Amount/Debit"/&gt;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select="./Amount/Credit"/&gt;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select="./Purpose"/&gt;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&lt;/xsl:for-each&gt;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&lt;/table&gt;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&lt;br/&gt;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Таблица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2: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&lt;table class="datatable"&gt;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ab/>
        <w:t>&lt;th&gt;Остаток по счёту на начало периода&lt;/th&gt;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ab/>
        <w:t>&lt;th&gt;Сумма по дебету счёта за период&lt;/th&gt;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ab/>
        <w:t>&lt;th&gt;Сумма по кредиту счёта за период&lt;/th&gt;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ab/>
        <w:t>&lt;th&gt;Остаток по счёту на конец периода&lt;/th&gt;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&lt;th&gt;1&lt;/th&gt;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&lt;th&gt;2&lt;/th&gt;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&lt;th&gt;3&lt;/th&gt;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&lt;th&gt;4&lt;/th&gt;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select="./Summary/StartBalance"/&gt;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select="./Summary/DebitSummary"/&gt;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select="./Summary/CreditSummary"/&gt;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select="./Summary/EndBalance"/&gt;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&lt;/tr&gt;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&lt;/table&gt;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&lt;br/&gt;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&lt;/xsl:for-each&gt;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&lt;!--Финальная часть--&gt;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style="position: relative"&gt;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style="position: absolute; text-align: center; left: 0; right: 0; top: -15"&gt;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&lt;p class="firstinput" style="text-indent:370px; 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&lt;xsl:value-of select="//RepresentativePosition" 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&lt;xsl:text&gt; &lt;/xsl:text&gt;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&lt;xsl:value-of select="//RepresentativeFullName" 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&lt;/p&gt;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style="text-indent:45px;"&gt;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Представитель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банка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(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кредитной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организации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)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class="graphsign" style="position:absolute; text-align:center; left: 370; right: 0; text-indent: 0;"&gt;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(должность и Ф.И.О.)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&lt;p class="firstinput" style="text-indent:370px; margin-top:-32px;"&gt;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_______________________________________________________________________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__________________________________________________________________________________________________________________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&lt;/p&gt;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&lt;br/&gt;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style="position: relative; width: 150px;"&gt;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style="position: absolute; text-align:center; left: 0px; right: 0px"&gt;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&lt;xsl:value-of select="//ResponseDate" /&gt;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style="text-align: center"&gt;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___________________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&lt;div class="graphsign" style="text-align:center;"&gt;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(</w:t>
      </w:r>
      <w:r w:rsidRPr="00B32632">
        <w:rPr>
          <w:rFonts w:eastAsia="Times New Roman" w:cs="Times New Roman"/>
          <w:color w:val="000000"/>
          <w:szCs w:val="20"/>
          <w:lang w:eastAsia="ru-RU"/>
        </w:rPr>
        <w:t>дата</w:t>
      </w:r>
      <w:r w:rsidRPr="00B32632">
        <w:rPr>
          <w:rFonts w:eastAsia="Times New Roman" w:cs="Times New Roman"/>
          <w:color w:val="000000"/>
          <w:szCs w:val="20"/>
          <w:lang w:val="en-US" w:eastAsia="ru-RU"/>
        </w:rPr>
        <w:t>)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&lt;/body&gt;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val="en-US" w:eastAsia="ru-RU"/>
        </w:rPr>
      </w:pPr>
      <w:r w:rsidRPr="00B32632">
        <w:rPr>
          <w:rFonts w:eastAsia="Times New Roman" w:cs="Times New Roman"/>
          <w:color w:val="000000"/>
          <w:szCs w:val="20"/>
          <w:lang w:val="en-US" w:eastAsia="ru-RU"/>
        </w:rPr>
        <w:t>&lt;/html&gt;</w:t>
      </w:r>
    </w:p>
    <w:p w:rsidR="00B32632" w:rsidRPr="00B32632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&lt;/xsl:template&gt;</w:t>
      </w:r>
    </w:p>
    <w:p w:rsidR="00370A97" w:rsidRPr="007B116B" w:rsidRDefault="00B32632" w:rsidP="00B32632">
      <w:pPr>
        <w:pStyle w:val="a4"/>
        <w:spacing w:after="0"/>
        <w:ind w:firstLine="0"/>
        <w:rPr>
          <w:rFonts w:eastAsia="Times New Roman" w:cs="Times New Roman"/>
          <w:color w:val="000000"/>
          <w:szCs w:val="20"/>
          <w:lang w:eastAsia="ru-RU"/>
        </w:rPr>
      </w:pPr>
      <w:r w:rsidRPr="00B32632">
        <w:rPr>
          <w:rFonts w:eastAsia="Times New Roman" w:cs="Times New Roman"/>
          <w:color w:val="000000"/>
          <w:szCs w:val="20"/>
          <w:lang w:eastAsia="ru-RU"/>
        </w:rPr>
        <w:t>&lt;/xsl:stylesheet&gt;</w:t>
      </w:r>
    </w:p>
    <w:sectPr w:rsidR="00370A97" w:rsidRPr="007B116B" w:rsidSect="00933CD2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74" w:rsidRDefault="00135174" w:rsidP="00E6115B">
      <w:pPr>
        <w:spacing w:after="0" w:line="240" w:lineRule="auto"/>
      </w:pPr>
      <w:r>
        <w:separator/>
      </w:r>
    </w:p>
  </w:endnote>
  <w:endnote w:type="continuationSeparator" w:id="1">
    <w:p w:rsidR="00135174" w:rsidRDefault="00135174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87137"/>
      <w:docPartObj>
        <w:docPartGallery w:val="Page Numbers (Bottom of Page)"/>
        <w:docPartUnique/>
      </w:docPartObj>
    </w:sdtPr>
    <w:sdtContent>
      <w:p w:rsidR="00E6115B" w:rsidRDefault="003D4F46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135174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74" w:rsidRDefault="00135174" w:rsidP="00E6115B">
      <w:pPr>
        <w:spacing w:after="0" w:line="240" w:lineRule="auto"/>
      </w:pPr>
      <w:r>
        <w:separator/>
      </w:r>
    </w:p>
  </w:footnote>
  <w:footnote w:type="continuationSeparator" w:id="1">
    <w:p w:rsidR="00135174" w:rsidRDefault="00135174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08C"/>
    <w:multiLevelType w:val="hybridMultilevel"/>
    <w:tmpl w:val="EB2C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BBC"/>
    <w:rsid w:val="0002287A"/>
    <w:rsid w:val="00035058"/>
    <w:rsid w:val="00040E17"/>
    <w:rsid w:val="00045CF4"/>
    <w:rsid w:val="000624AF"/>
    <w:rsid w:val="00073A9E"/>
    <w:rsid w:val="000966E5"/>
    <w:rsid w:val="000F21A1"/>
    <w:rsid w:val="001032AF"/>
    <w:rsid w:val="00135174"/>
    <w:rsid w:val="00167BC0"/>
    <w:rsid w:val="001840E8"/>
    <w:rsid w:val="001B0433"/>
    <w:rsid w:val="001C5BFE"/>
    <w:rsid w:val="002021E1"/>
    <w:rsid w:val="00215501"/>
    <w:rsid w:val="00272208"/>
    <w:rsid w:val="00273174"/>
    <w:rsid w:val="00286D7C"/>
    <w:rsid w:val="00296510"/>
    <w:rsid w:val="002B13E8"/>
    <w:rsid w:val="002B3A71"/>
    <w:rsid w:val="002B541A"/>
    <w:rsid w:val="002C3897"/>
    <w:rsid w:val="002C5A7C"/>
    <w:rsid w:val="002D34BA"/>
    <w:rsid w:val="002E1A24"/>
    <w:rsid w:val="002E2C80"/>
    <w:rsid w:val="002F1372"/>
    <w:rsid w:val="002F1DA3"/>
    <w:rsid w:val="002F5EF5"/>
    <w:rsid w:val="00305125"/>
    <w:rsid w:val="00315B4E"/>
    <w:rsid w:val="00317BDA"/>
    <w:rsid w:val="003209DA"/>
    <w:rsid w:val="00331ECE"/>
    <w:rsid w:val="00333B79"/>
    <w:rsid w:val="0033694D"/>
    <w:rsid w:val="00362535"/>
    <w:rsid w:val="00370A97"/>
    <w:rsid w:val="003802B2"/>
    <w:rsid w:val="00396900"/>
    <w:rsid w:val="003A1FE7"/>
    <w:rsid w:val="003B7959"/>
    <w:rsid w:val="003D4F46"/>
    <w:rsid w:val="003D74AB"/>
    <w:rsid w:val="003F1294"/>
    <w:rsid w:val="00401A40"/>
    <w:rsid w:val="00403C06"/>
    <w:rsid w:val="0044443A"/>
    <w:rsid w:val="00477822"/>
    <w:rsid w:val="0048530D"/>
    <w:rsid w:val="0049148D"/>
    <w:rsid w:val="004D413F"/>
    <w:rsid w:val="004F6980"/>
    <w:rsid w:val="005070D0"/>
    <w:rsid w:val="0052650E"/>
    <w:rsid w:val="00536E4B"/>
    <w:rsid w:val="00561B51"/>
    <w:rsid w:val="005C61C5"/>
    <w:rsid w:val="00617F48"/>
    <w:rsid w:val="006207D8"/>
    <w:rsid w:val="00690FD5"/>
    <w:rsid w:val="006A49F2"/>
    <w:rsid w:val="006B146C"/>
    <w:rsid w:val="006B5A3D"/>
    <w:rsid w:val="006C0B67"/>
    <w:rsid w:val="006E24DA"/>
    <w:rsid w:val="00742AED"/>
    <w:rsid w:val="00750CB4"/>
    <w:rsid w:val="00785313"/>
    <w:rsid w:val="007A58F9"/>
    <w:rsid w:val="007B116B"/>
    <w:rsid w:val="007B2885"/>
    <w:rsid w:val="007F206F"/>
    <w:rsid w:val="008426E3"/>
    <w:rsid w:val="008438DC"/>
    <w:rsid w:val="00851ED1"/>
    <w:rsid w:val="00853C09"/>
    <w:rsid w:val="008623BA"/>
    <w:rsid w:val="00873171"/>
    <w:rsid w:val="008775F6"/>
    <w:rsid w:val="00883379"/>
    <w:rsid w:val="00883C9B"/>
    <w:rsid w:val="008B65A0"/>
    <w:rsid w:val="008C7349"/>
    <w:rsid w:val="008E089C"/>
    <w:rsid w:val="008F58ED"/>
    <w:rsid w:val="008F73E9"/>
    <w:rsid w:val="0093140A"/>
    <w:rsid w:val="00933CD2"/>
    <w:rsid w:val="00937FE1"/>
    <w:rsid w:val="00946E32"/>
    <w:rsid w:val="00960C21"/>
    <w:rsid w:val="009816A6"/>
    <w:rsid w:val="009911F3"/>
    <w:rsid w:val="00996979"/>
    <w:rsid w:val="009A797B"/>
    <w:rsid w:val="009B51AC"/>
    <w:rsid w:val="009E6719"/>
    <w:rsid w:val="009F239D"/>
    <w:rsid w:val="00A45752"/>
    <w:rsid w:val="00A606FA"/>
    <w:rsid w:val="00A80FBD"/>
    <w:rsid w:val="00A94935"/>
    <w:rsid w:val="00A96980"/>
    <w:rsid w:val="00AB08CE"/>
    <w:rsid w:val="00AD0FA6"/>
    <w:rsid w:val="00AE7794"/>
    <w:rsid w:val="00AF2A11"/>
    <w:rsid w:val="00AF3FA5"/>
    <w:rsid w:val="00B32632"/>
    <w:rsid w:val="00B37271"/>
    <w:rsid w:val="00B42723"/>
    <w:rsid w:val="00B523DE"/>
    <w:rsid w:val="00B700A3"/>
    <w:rsid w:val="00B96576"/>
    <w:rsid w:val="00B97671"/>
    <w:rsid w:val="00B97B1D"/>
    <w:rsid w:val="00BF4290"/>
    <w:rsid w:val="00BF64B5"/>
    <w:rsid w:val="00BF7BFD"/>
    <w:rsid w:val="00C00F3B"/>
    <w:rsid w:val="00C014D6"/>
    <w:rsid w:val="00C040E0"/>
    <w:rsid w:val="00C04E6B"/>
    <w:rsid w:val="00CB08E2"/>
    <w:rsid w:val="00CB6B8B"/>
    <w:rsid w:val="00CC5FD1"/>
    <w:rsid w:val="00CD3E07"/>
    <w:rsid w:val="00CD440E"/>
    <w:rsid w:val="00CE26E5"/>
    <w:rsid w:val="00CF003F"/>
    <w:rsid w:val="00D44325"/>
    <w:rsid w:val="00D44EFE"/>
    <w:rsid w:val="00D7283F"/>
    <w:rsid w:val="00DA1BBC"/>
    <w:rsid w:val="00DA44B6"/>
    <w:rsid w:val="00DC62DF"/>
    <w:rsid w:val="00DD6B4F"/>
    <w:rsid w:val="00E44933"/>
    <w:rsid w:val="00E44E08"/>
    <w:rsid w:val="00E6115B"/>
    <w:rsid w:val="00E81F0B"/>
    <w:rsid w:val="00E91913"/>
    <w:rsid w:val="00E95F2B"/>
    <w:rsid w:val="00EA11A2"/>
    <w:rsid w:val="00EA224A"/>
    <w:rsid w:val="00EA2B7C"/>
    <w:rsid w:val="00ED191F"/>
    <w:rsid w:val="00ED4652"/>
    <w:rsid w:val="00EE406B"/>
    <w:rsid w:val="00EF6D53"/>
    <w:rsid w:val="00F70C09"/>
    <w:rsid w:val="00F82521"/>
    <w:rsid w:val="00F87779"/>
    <w:rsid w:val="00F877AA"/>
    <w:rsid w:val="00F90D0A"/>
    <w:rsid w:val="00FC1532"/>
    <w:rsid w:val="00FC394E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315B4E"/>
    <w:pPr>
      <w:spacing w:after="0"/>
      <w:ind w:firstLine="0"/>
      <w:contextualSpacing/>
      <w:jc w:val="left"/>
    </w:pPr>
    <w:rPr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315B4E"/>
    <w:rPr>
      <w:rFonts w:ascii="Times New Roman" w:hAnsi="Times New Roman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Мустяцэ А.А.</cp:lastModifiedBy>
  <cp:revision>77</cp:revision>
  <cp:lastPrinted>2020-08-03T11:25:00Z</cp:lastPrinted>
  <dcterms:created xsi:type="dcterms:W3CDTF">2020-07-08T08:01:00Z</dcterms:created>
  <dcterms:modified xsi:type="dcterms:W3CDTF">2020-09-25T08:31:00Z</dcterms:modified>
</cp:coreProperties>
</file>